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lang w:val="en-US" w:eastAsia="zh-CN"/>
        </w:rPr>
      </w:pPr>
      <w:r>
        <w:rPr>
          <w:rFonts w:hint="eastAsia"/>
          <w:lang w:val="en-US" w:eastAsia="zh-CN"/>
        </w:rPr>
        <w:t>关于对2021年中央财政衔接推进乡村振兴补助资金下达到五常市实施项目的批复</w:t>
      </w:r>
    </w:p>
    <w:p>
      <w:pPr>
        <w:rPr>
          <w:rFonts w:hint="eastAsia" w:eastAsiaTheme="minorEastAsia"/>
          <w:lang w:eastAsia="zh-CN"/>
        </w:rPr>
      </w:pPr>
      <w:r>
        <w:rPr>
          <w:rFonts w:hint="eastAsia" w:eastAsiaTheme="minorEastAsia"/>
          <w:lang w:eastAsia="zh-CN"/>
        </w:rPr>
        <w:drawing>
          <wp:inline distT="0" distB="0" distL="114300" distR="114300">
            <wp:extent cx="5269865" cy="7247255"/>
            <wp:effectExtent l="0" t="0" r="6985" b="10795"/>
            <wp:docPr id="1" name="图片 1" descr="f425ae41f42657c8227b4b78df81c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425ae41f42657c8227b4b78df81cd4"/>
                    <pic:cNvPicPr>
                      <a:picLocks noChangeAspect="1"/>
                    </pic:cNvPicPr>
                  </pic:nvPicPr>
                  <pic:blipFill>
                    <a:blip r:embed="rId4"/>
                    <a:stretch>
                      <a:fillRect/>
                    </a:stretch>
                  </pic:blipFill>
                  <pic:spPr>
                    <a:xfrm>
                      <a:off x="0" y="0"/>
                      <a:ext cx="5269865" cy="7247255"/>
                    </a:xfrm>
                    <a:prstGeom prst="rect">
                      <a:avLst/>
                    </a:prstGeom>
                  </pic:spPr>
                </pic:pic>
              </a:graphicData>
            </a:graphic>
          </wp:inline>
        </w:drawing>
      </w:r>
      <w:bookmarkStart w:id="0" w:name="_GoBack"/>
      <w:bookmarkEnd w:id="0"/>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9865" cy="7247255"/>
            <wp:effectExtent l="0" t="0" r="6985" b="10795"/>
            <wp:docPr id="2" name="图片 2" descr="b5997260f882e26b6d9bf1e05d9b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5997260f882e26b6d9bf1e05d9ba15"/>
                    <pic:cNvPicPr>
                      <a:picLocks noChangeAspect="1"/>
                    </pic:cNvPicPr>
                  </pic:nvPicPr>
                  <pic:blipFill>
                    <a:blip r:embed="rId5"/>
                    <a:stretch>
                      <a:fillRect/>
                    </a:stretch>
                  </pic:blipFill>
                  <pic:spPr>
                    <a:xfrm>
                      <a:off x="0" y="0"/>
                      <a:ext cx="5269865" cy="724725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9865" cy="7247255"/>
            <wp:effectExtent l="0" t="0" r="6985" b="10795"/>
            <wp:docPr id="3" name="图片 3" descr="99375a25d2e5d65f92c38a0e7dfdd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9375a25d2e5d65f92c38a0e7dfdd65"/>
                    <pic:cNvPicPr>
                      <a:picLocks noChangeAspect="1"/>
                    </pic:cNvPicPr>
                  </pic:nvPicPr>
                  <pic:blipFill>
                    <a:blip r:embed="rId6"/>
                    <a:stretch>
                      <a:fillRect/>
                    </a:stretch>
                  </pic:blipFill>
                  <pic:spPr>
                    <a:xfrm>
                      <a:off x="0" y="0"/>
                      <a:ext cx="5269865" cy="724725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9865" cy="7247255"/>
            <wp:effectExtent l="0" t="0" r="6985" b="10795"/>
            <wp:docPr id="4" name="图片 4" descr="f4e50d15a43bad205f9f4d1bfccc1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4e50d15a43bad205f9f4d1bfccc1f5"/>
                    <pic:cNvPicPr>
                      <a:picLocks noChangeAspect="1"/>
                    </pic:cNvPicPr>
                  </pic:nvPicPr>
                  <pic:blipFill>
                    <a:blip r:embed="rId7"/>
                    <a:stretch>
                      <a:fillRect/>
                    </a:stretch>
                  </pic:blipFill>
                  <pic:spPr>
                    <a:xfrm>
                      <a:off x="0" y="0"/>
                      <a:ext cx="5269865" cy="724725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BC6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2021-09-23T01:15:02Z</dcterms:created>
  <dc:creator>Administrator</dc:creator>
  <cp:lastModifiedBy>Administrator</cp:lastModifiedBy>
  <dcterms:modified xsi:type="dcterms:W3CDTF">2021-09-23T01:18:06Z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