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安家镇人民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B5FD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安家</w:t>
      </w:r>
      <w:r>
        <w:rPr>
          <w:rFonts w:hint="eastAsia" w:ascii="Times New Roman" w:hAnsi="Times New Roman" w:eastAsia="仿宋_GB2312" w:cs="Times New Roman"/>
          <w:i w:val="0"/>
          <w:iCs w:val="0"/>
          <w:caps w:val="0"/>
          <w:color w:val="333333"/>
          <w:spacing w:val="0"/>
          <w:sz w:val="32"/>
          <w:szCs w:val="32"/>
          <w:shd w:val="clear" w:color="auto" w:fill="FFFFFF"/>
        </w:rPr>
        <w:t>镇人民政府，地址：五常市安家镇人民政府，电话：0451-53505101。</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：按照要求，建立健全包括政府信息主动公开工作制度、保密审查机制、政府信息发布协调机制在内的一系列制度措施，确保发布的政府信息准确一致。</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安家</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：我镇政府信息管理情况严格按照《中华人民共和国政府信息公开条例》和市政府的总体要求，妥善对信息进行规范管理。</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：安家镇以五常市人民政府网站作为政府信息主动公开第一平台，以实际公开栏和便民服务大厅政务公开专区等渠道为辅助开展公开工作。</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落实政务公开监督保障工作机制，认真整改上级监督检查反馈问题。定期开展政务公开情况回头看，促进信息公开工作常态化、规范化。通过举报电话、监督信箱等形式，畅通人民群众监督和舆论监督渠道，及时反馈群众呼声、解决存在问题。</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工作制度需要不断完善。信息公开工作的保密、审核、考核、检查等工作制度需进一步健全。二是群众获取信息的手段少。大部分公开事项都需要进行网络电子公开，这对于上网不方便的人群很难获取公开信息，信息的覆盖率偏低。</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进一步健全工作机制。完善政务公开、信息发布等工作机制，确保安家镇政府政务公开工作机制完善、发布及时、公开有效。</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安家</w:t>
      </w:r>
      <w:bookmarkStart w:id="0" w:name="_GoBack"/>
      <w:bookmarkEnd w:id="0"/>
      <w:r>
        <w:rPr>
          <w:rFonts w:hint="eastAsia" w:ascii="仿宋_GB2312" w:hAnsi="仿宋_GB2312" w:cs="仿宋_GB2312"/>
          <w:color w:val="auto"/>
          <w:highlight w:val="none"/>
          <w:lang w:val="en-US" w:eastAsia="zh-CN"/>
        </w:rPr>
        <w:t>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C5A59E2"/>
    <w:rsid w:val="3E1135AB"/>
    <w:rsid w:val="3ED73827"/>
    <w:rsid w:val="41D859CA"/>
    <w:rsid w:val="429146ED"/>
    <w:rsid w:val="48AC1250"/>
    <w:rsid w:val="4CAF7561"/>
    <w:rsid w:val="53575702"/>
    <w:rsid w:val="5C272C70"/>
    <w:rsid w:val="600F05EB"/>
    <w:rsid w:val="618446C0"/>
    <w:rsid w:val="67D65A90"/>
    <w:rsid w:val="6B1A02BA"/>
    <w:rsid w:val="6FFB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2213</Words>
  <Characters>2323</Characters>
  <Lines>0</Lines>
  <Paragraphs>0</Paragraphs>
  <TotalTime>6</TotalTime>
  <ScaleCrop>false</ScaleCrop>
  <LinksUpToDate>false</LinksUpToDate>
  <CharactersWithSpaces>2325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2025-01-20T03:15:43Z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