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小山子镇人民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16AB3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小山子镇人民政府，地址：五常市小山子镇财顺大街203号，电话：55822182。</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39D5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：根据《中华人民共和国政府信息公开条例》要求，我镇依法，全面、准确、及时地在统一平台公开发布各类信息。</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小山子</w:t>
      </w:r>
      <w:r>
        <w:rPr>
          <w:rFonts w:hint="eastAsia" w:ascii="Times New Roman" w:hAnsi="Times New Roman" w:eastAsia="仿宋_GB2312" w:cs="Times New Roman"/>
          <w:i w:val="0"/>
          <w:iCs w:val="0"/>
          <w:caps w:val="0"/>
          <w:color w:val="333333"/>
          <w:spacing w:val="0"/>
          <w:sz w:val="32"/>
          <w:szCs w:val="32"/>
          <w:shd w:val="clear" w:color="auto" w:fill="FFFFFF"/>
        </w:rPr>
        <w:t>镇未收到申请。</w:t>
      </w:r>
    </w:p>
    <w:p w14:paraId="251919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镇党委、政府高度重视政府信息公开工作，成立五常市小山子镇政府信息公开领导小组，由镇主要领导任组长，各分管领导任副组长，下设办公室，并明确了专人负责政府信息公开工作。优化政府信息公开领导体制，建立健全信息发布审核与保密审查机制，确保政务信息准确无误，敏感信息及涉密信息不予公开，2024年内未发生任何泄密事件。同时强化人员培训，配置专业人员进行信息发布管理，定期举办宣讲培训活动，提升政务信息工作人员的整体素质。</w:t>
      </w:r>
    </w:p>
    <w:p w14:paraId="4F7B1A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坚持传统方法与现代方法相结合，规范完善镇政务公开栏设施，各部门及时更新每月公开信息，保障政务公开内容的有效性和使用性；利用工作群宣传信息公开工作，促进各村完善公开制度，强调公开工作的重要性，保障良好工作氛围。</w:t>
      </w:r>
    </w:p>
    <w:p w14:paraId="2A7833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：制定《五常市小山子镇人民政府政务公开工作监督考核制度》，采取实地考察、明察暗访、查阅资料等方式对各部门进行考核。</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由于工作时间与工作性质冲突，部分应公开的政府信息公开不及时，有些信息存在公开力度不足，公开内容不具体、重点不突出等问题。</w:t>
      </w:r>
    </w:p>
    <w:p w14:paraId="73F55070">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强化领导职责，进一步提高政府信息公开工作的能力和水平。强化宣传引导，营造良好氛围。针对群众参与率低的情况，进一步完善政府信息公开栏目的功能，加强宣传和普及力度，</w:t>
      </w:r>
      <w:bookmarkStart w:id="0" w:name="_GoBack"/>
      <w:bookmarkEnd w:id="0"/>
      <w:r>
        <w:rPr>
          <w:rFonts w:hint="eastAsia" w:ascii="仿宋_GB2312" w:hAnsi="仿宋_GB2312" w:eastAsia="仿宋_GB2312" w:cs="仿宋_GB2312"/>
          <w:b w:val="0"/>
          <w:bCs w:val="0"/>
          <w:sz w:val="32"/>
          <w:szCs w:val="32"/>
          <w:shd w:val="clear" w:color="auto" w:fill="FFFFFF"/>
        </w:rPr>
        <w:t>提高广大群众积极参与和监督意识，努力营造推进政务公开、加强软环境建设的良好社会氛围。加强督促检查，把督促检查作为强有力的措施，贯穿于各项工作和各项环节中。</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小山子镇人民政府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61D6D0E"/>
    <w:rsid w:val="0923288D"/>
    <w:rsid w:val="0A812074"/>
    <w:rsid w:val="0A911A78"/>
    <w:rsid w:val="10B50454"/>
    <w:rsid w:val="118F65E6"/>
    <w:rsid w:val="13E06543"/>
    <w:rsid w:val="14C5381E"/>
    <w:rsid w:val="152A4FA3"/>
    <w:rsid w:val="15C06F37"/>
    <w:rsid w:val="1C7D1CBB"/>
    <w:rsid w:val="1F5275D0"/>
    <w:rsid w:val="280830C0"/>
    <w:rsid w:val="290B48E1"/>
    <w:rsid w:val="3C5A59E2"/>
    <w:rsid w:val="3E1135AB"/>
    <w:rsid w:val="3ED73827"/>
    <w:rsid w:val="41D859CA"/>
    <w:rsid w:val="48AC1250"/>
    <w:rsid w:val="4CAF7561"/>
    <w:rsid w:val="53575702"/>
    <w:rsid w:val="5C272C70"/>
    <w:rsid w:val="600F05EB"/>
    <w:rsid w:val="618446C0"/>
    <w:rsid w:val="67D65A90"/>
    <w:rsid w:val="6FFB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1963</Words>
  <Characters>2068</Characters>
  <Lines>0</Lines>
  <Paragraphs>0</Paragraphs>
  <TotalTime>7</TotalTime>
  <ScaleCrop>false</ScaleCrop>
  <LinksUpToDate>false</LinksUpToDate>
  <CharactersWithSpaces>2070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2025-01-20T02:32:10Z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